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B2A" w:rsidRDefault="008C5B2A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545AE4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3928E0" w:rsidRPr="00545AE4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D80682" w:rsidRPr="00545AE4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95B45" w:rsidRPr="00545AE4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545AE4">
        <w:rPr>
          <w:rFonts w:ascii="Times New Roman" w:hAnsi="Times New Roman" w:cs="Times New Roman"/>
          <w:sz w:val="24"/>
          <w:szCs w:val="24"/>
        </w:rPr>
        <w:t>КЗК-</w:t>
      </w:r>
      <w:r w:rsidR="00D80682" w:rsidRPr="00545AE4">
        <w:rPr>
          <w:rFonts w:ascii="Times New Roman" w:hAnsi="Times New Roman" w:cs="Times New Roman"/>
          <w:sz w:val="24"/>
          <w:szCs w:val="24"/>
          <w:lang w:val="ru-RU"/>
        </w:rPr>
        <w:t>346</w:t>
      </w:r>
      <w:r w:rsidRPr="00545AE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D8068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068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80682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80682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Фарма-Сис</w:t>
      </w:r>
      <w:proofErr w:type="spellEnd"/>
      <w:r w:rsidR="00D80682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6D1526" w:rsidRPr="00545AE4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545A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4E68">
        <w:rPr>
          <w:rFonts w:ascii="Times New Roman" w:hAnsi="Times New Roman" w:cs="Times New Roman"/>
          <w:sz w:val="24"/>
          <w:szCs w:val="24"/>
        </w:rPr>
        <w:t>от адв. С. Б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773D1E" w:rsidRDefault="00E479A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D80682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Българска агенция по безопасност на храните</w:t>
      </w:r>
      <w:r w:rsidR="00D8068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D4E68">
        <w:rPr>
          <w:rFonts w:ascii="Times New Roman" w:hAnsi="Times New Roman" w:cs="Times New Roman"/>
          <w:sz w:val="24"/>
          <w:szCs w:val="24"/>
        </w:rPr>
        <w:t xml:space="preserve">не </w:t>
      </w:r>
      <w:r w:rsidR="00BD4E6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95B45" w:rsidRDefault="00E479A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80682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D80682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Асклеп</w:t>
      </w:r>
      <w:proofErr w:type="spellEnd"/>
      <w:r w:rsidR="00D80682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proofErr w:type="spellStart"/>
      <w:r w:rsidR="00D80682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Фарма</w:t>
      </w:r>
      <w:proofErr w:type="spellEnd"/>
      <w:r w:rsidR="00D80682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D806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545A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73D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773D1E">
        <w:rPr>
          <w:rFonts w:ascii="Times New Roman" w:hAnsi="Times New Roman" w:cs="Times New Roman"/>
          <w:sz w:val="24"/>
          <w:szCs w:val="24"/>
        </w:rPr>
        <w:t>а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773D1E">
        <w:rPr>
          <w:rFonts w:ascii="Times New Roman" w:hAnsi="Times New Roman" w:cs="Times New Roman"/>
          <w:sz w:val="24"/>
          <w:szCs w:val="24"/>
        </w:rPr>
        <w:t xml:space="preserve">не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45AE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BD4E6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Б.: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D4E6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45A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5AE4" w:rsidRPr="00545AE4">
        <w:rPr>
          <w:rFonts w:ascii="Times New Roman" w:hAnsi="Times New Roman" w:cs="Times New Roman"/>
          <w:sz w:val="24"/>
          <w:szCs w:val="24"/>
        </w:rPr>
        <w:t>Поддържаме жалбата, поддържаме направеното с нея доказателствено искане за изготвяне на ветеринарно - медицинска експертиза, с която ще докажем, че участникът, отхвърленият участник "</w:t>
      </w:r>
      <w:proofErr w:type="spellStart"/>
      <w:r w:rsidR="00545AE4">
        <w:rPr>
          <w:rFonts w:ascii="Times New Roman" w:hAnsi="Times New Roman" w:cs="Times New Roman"/>
          <w:sz w:val="24"/>
          <w:szCs w:val="24"/>
        </w:rPr>
        <w:t>Ф</w:t>
      </w:r>
      <w:r w:rsidR="00545AE4" w:rsidRPr="00545AE4">
        <w:rPr>
          <w:rFonts w:ascii="Times New Roman" w:hAnsi="Times New Roman" w:cs="Times New Roman"/>
          <w:sz w:val="24"/>
          <w:szCs w:val="24"/>
        </w:rPr>
        <w:t>арма</w:t>
      </w:r>
      <w:proofErr w:type="spellEnd"/>
      <w:r w:rsidR="00545AE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545AE4">
        <w:rPr>
          <w:rFonts w:ascii="Times New Roman" w:hAnsi="Times New Roman" w:cs="Times New Roman"/>
          <w:sz w:val="24"/>
          <w:szCs w:val="24"/>
        </w:rPr>
        <w:t>С</w:t>
      </w:r>
      <w:r w:rsidR="00545AE4" w:rsidRPr="00545AE4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="00545AE4" w:rsidRPr="00545AE4">
        <w:rPr>
          <w:rFonts w:ascii="Times New Roman" w:hAnsi="Times New Roman" w:cs="Times New Roman"/>
          <w:sz w:val="24"/>
          <w:szCs w:val="24"/>
        </w:rPr>
        <w:t>" ЕООД</w:t>
      </w:r>
      <w:r w:rsidR="00545AE4">
        <w:rPr>
          <w:rFonts w:ascii="Times New Roman" w:hAnsi="Times New Roman" w:cs="Times New Roman"/>
          <w:sz w:val="24"/>
          <w:szCs w:val="24"/>
        </w:rPr>
        <w:t>, че</w:t>
      </w:r>
      <w:r w:rsidR="00545AE4" w:rsidRPr="00545AE4">
        <w:rPr>
          <w:rFonts w:ascii="Times New Roman" w:hAnsi="Times New Roman" w:cs="Times New Roman"/>
          <w:sz w:val="24"/>
          <w:szCs w:val="24"/>
        </w:rPr>
        <w:t xml:space="preserve"> предложен</w:t>
      </w:r>
      <w:r w:rsidR="00545AE4">
        <w:rPr>
          <w:rFonts w:ascii="Times New Roman" w:hAnsi="Times New Roman" w:cs="Times New Roman"/>
          <w:sz w:val="24"/>
          <w:szCs w:val="24"/>
        </w:rPr>
        <w:t>ата</w:t>
      </w:r>
      <w:r w:rsidR="00545AE4" w:rsidRPr="00545AE4">
        <w:rPr>
          <w:rFonts w:ascii="Times New Roman" w:hAnsi="Times New Roman" w:cs="Times New Roman"/>
          <w:sz w:val="24"/>
          <w:szCs w:val="24"/>
        </w:rPr>
        <w:t xml:space="preserve"> от него ваксина отговаря на изискванията.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45AE4" w:rsidRDefault="00545AE4" w:rsidP="00545A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Комисията, след като разгледа вашето искане, го намира за неоснователно, поради което</w:t>
      </w:r>
    </w:p>
    <w:p w:rsidR="00545AE4" w:rsidRDefault="00545AE4" w:rsidP="00545AE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5AE4" w:rsidRDefault="00545AE4" w:rsidP="00545AE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45AE4" w:rsidRDefault="00545AE4" w:rsidP="00545A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545AE4" w:rsidRDefault="00545AE4" w:rsidP="00545A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5AE4" w:rsidRDefault="00545AE4" w:rsidP="00545A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предявената жалба са изяснени, поради което</w:t>
      </w:r>
    </w:p>
    <w:p w:rsidR="00545AE4" w:rsidRDefault="00545AE4" w:rsidP="00545AE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5AE4" w:rsidRDefault="00545AE4" w:rsidP="00545AE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545AE4" w:rsidP="00545A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 </w:t>
      </w:r>
      <w:r w:rsidR="00DA4E77">
        <w:rPr>
          <w:rFonts w:ascii="Times New Roman" w:hAnsi="Times New Roman" w:cs="Times New Roman"/>
          <w:sz w:val="24"/>
          <w:szCs w:val="24"/>
        </w:rPr>
        <w:t>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D4E6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Б.:</w:t>
      </w:r>
    </w:p>
    <w:p w:rsidR="00DA4E77" w:rsidRDefault="00DA4E77" w:rsidP="00545A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5AE4" w:rsidRPr="00545AE4">
        <w:rPr>
          <w:rFonts w:ascii="Times New Roman" w:hAnsi="Times New Roman" w:cs="Times New Roman"/>
          <w:sz w:val="24"/>
          <w:szCs w:val="24"/>
        </w:rPr>
        <w:t>Ами</w:t>
      </w:r>
      <w:r w:rsidR="00545AE4">
        <w:rPr>
          <w:rFonts w:ascii="Times New Roman" w:hAnsi="Times New Roman" w:cs="Times New Roman"/>
          <w:sz w:val="24"/>
          <w:szCs w:val="24"/>
        </w:rPr>
        <w:t xml:space="preserve">, </w:t>
      </w:r>
      <w:r w:rsidR="00545AE4" w:rsidRPr="00545AE4">
        <w:rPr>
          <w:rFonts w:ascii="Times New Roman" w:hAnsi="Times New Roman" w:cs="Times New Roman"/>
          <w:sz w:val="24"/>
          <w:szCs w:val="24"/>
        </w:rPr>
        <w:t>до</w:t>
      </w:r>
      <w:r w:rsidR="00545AE4">
        <w:rPr>
          <w:rFonts w:ascii="Times New Roman" w:hAnsi="Times New Roman" w:cs="Times New Roman"/>
          <w:sz w:val="24"/>
          <w:szCs w:val="24"/>
        </w:rPr>
        <w:t>в</w:t>
      </w:r>
      <w:r w:rsidR="00545AE4" w:rsidRPr="00545AE4">
        <w:rPr>
          <w:rFonts w:ascii="Times New Roman" w:hAnsi="Times New Roman" w:cs="Times New Roman"/>
          <w:sz w:val="24"/>
          <w:szCs w:val="24"/>
        </w:rPr>
        <w:t>одите</w:t>
      </w:r>
      <w:r w:rsidR="00545AE4">
        <w:rPr>
          <w:rFonts w:ascii="Times New Roman" w:hAnsi="Times New Roman" w:cs="Times New Roman"/>
          <w:sz w:val="24"/>
          <w:szCs w:val="24"/>
        </w:rPr>
        <w:t>, с</w:t>
      </w:r>
      <w:r w:rsidR="00545AE4" w:rsidRPr="00545AE4">
        <w:rPr>
          <w:rFonts w:ascii="Times New Roman" w:hAnsi="Times New Roman" w:cs="Times New Roman"/>
          <w:sz w:val="24"/>
          <w:szCs w:val="24"/>
        </w:rPr>
        <w:t xml:space="preserve"> които твърдим</w:t>
      </w:r>
      <w:r w:rsidR="00545AE4">
        <w:rPr>
          <w:rFonts w:ascii="Times New Roman" w:hAnsi="Times New Roman" w:cs="Times New Roman"/>
          <w:sz w:val="24"/>
          <w:szCs w:val="24"/>
        </w:rPr>
        <w:t>, че са</w:t>
      </w:r>
      <w:r w:rsidR="00545AE4" w:rsidRPr="00545AE4">
        <w:rPr>
          <w:rFonts w:ascii="Times New Roman" w:hAnsi="Times New Roman" w:cs="Times New Roman"/>
          <w:sz w:val="24"/>
          <w:szCs w:val="24"/>
        </w:rPr>
        <w:t xml:space="preserve"> налице е основани</w:t>
      </w:r>
      <w:r w:rsidR="00E02A64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545AE4" w:rsidRPr="00545AE4">
        <w:rPr>
          <w:rFonts w:ascii="Times New Roman" w:hAnsi="Times New Roman" w:cs="Times New Roman"/>
          <w:sz w:val="24"/>
          <w:szCs w:val="24"/>
        </w:rPr>
        <w:t xml:space="preserve"> за отхвърляне на решението на </w:t>
      </w:r>
      <w:r w:rsidR="00895F14">
        <w:rPr>
          <w:rFonts w:ascii="Times New Roman" w:hAnsi="Times New Roman" w:cs="Times New Roman"/>
          <w:sz w:val="24"/>
          <w:szCs w:val="24"/>
        </w:rPr>
        <w:t>Б</w:t>
      </w:r>
      <w:r w:rsidR="00545AE4" w:rsidRPr="00545AE4">
        <w:rPr>
          <w:rFonts w:ascii="Times New Roman" w:hAnsi="Times New Roman" w:cs="Times New Roman"/>
          <w:sz w:val="24"/>
          <w:szCs w:val="24"/>
        </w:rPr>
        <w:t>ългарската агенция за безопасност на храните са подробно изложени в жалбата и ги поддържаме. Молим да отхвърлите решението.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95F14" w:rsidRDefault="00895F1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8AF" w:rsidRDefault="002968AF">
      <w:pPr>
        <w:spacing w:after="0" w:line="240" w:lineRule="auto"/>
      </w:pPr>
      <w:r>
        <w:separator/>
      </w:r>
    </w:p>
  </w:endnote>
  <w:endnote w:type="continuationSeparator" w:id="0">
    <w:p w:rsidR="002968AF" w:rsidRDefault="00296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A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968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8AF" w:rsidRDefault="002968AF">
      <w:pPr>
        <w:spacing w:after="0" w:line="240" w:lineRule="auto"/>
      </w:pPr>
      <w:r>
        <w:separator/>
      </w:r>
    </w:p>
  </w:footnote>
  <w:footnote w:type="continuationSeparator" w:id="0">
    <w:p w:rsidR="002968AF" w:rsidRDefault="002968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33B8D"/>
    <w:rsid w:val="002968AF"/>
    <w:rsid w:val="002D7E56"/>
    <w:rsid w:val="003234E7"/>
    <w:rsid w:val="00353527"/>
    <w:rsid w:val="003928E0"/>
    <w:rsid w:val="00484671"/>
    <w:rsid w:val="004B3602"/>
    <w:rsid w:val="004D61CE"/>
    <w:rsid w:val="0052292C"/>
    <w:rsid w:val="00545AE4"/>
    <w:rsid w:val="00595B45"/>
    <w:rsid w:val="00654FB2"/>
    <w:rsid w:val="006821AF"/>
    <w:rsid w:val="006C1D60"/>
    <w:rsid w:val="006D1526"/>
    <w:rsid w:val="00717B75"/>
    <w:rsid w:val="0075501A"/>
    <w:rsid w:val="00773D1E"/>
    <w:rsid w:val="00895F14"/>
    <w:rsid w:val="008C5B2A"/>
    <w:rsid w:val="009A212E"/>
    <w:rsid w:val="009E4C8F"/>
    <w:rsid w:val="00A8592A"/>
    <w:rsid w:val="00AD4484"/>
    <w:rsid w:val="00AE34E0"/>
    <w:rsid w:val="00B14824"/>
    <w:rsid w:val="00B616DC"/>
    <w:rsid w:val="00B80760"/>
    <w:rsid w:val="00BD4E68"/>
    <w:rsid w:val="00BF6FD8"/>
    <w:rsid w:val="00C33427"/>
    <w:rsid w:val="00C43992"/>
    <w:rsid w:val="00C70B4D"/>
    <w:rsid w:val="00C9021E"/>
    <w:rsid w:val="00D014C0"/>
    <w:rsid w:val="00D66848"/>
    <w:rsid w:val="00D80682"/>
    <w:rsid w:val="00DA4E77"/>
    <w:rsid w:val="00E02A64"/>
    <w:rsid w:val="00E13C2B"/>
    <w:rsid w:val="00E479A4"/>
    <w:rsid w:val="00EA67CE"/>
    <w:rsid w:val="00EE1AF7"/>
    <w:rsid w:val="00F01DA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5CB6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2023-06-29T11:56:00Z</dcterms:created>
  <dcterms:modified xsi:type="dcterms:W3CDTF">2023-06-29T11:56:00Z</dcterms:modified>
</cp:coreProperties>
</file>